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DCE01" w14:textId="77777777" w:rsidR="00EC3695" w:rsidRDefault="00EC3695" w:rsidP="00EC3695">
      <w:pPr>
        <w:pStyle w:val="Titre1"/>
        <w:jc w:val="center"/>
        <w:rPr>
          <w:sz w:val="40"/>
        </w:rPr>
      </w:pPr>
      <w:r>
        <w:rPr>
          <w:sz w:val="40"/>
        </w:rPr>
        <w:t xml:space="preserve">LES enfants du patrimoine :               </w:t>
      </w:r>
    </w:p>
    <w:p w14:paraId="3454D89A" w14:textId="77777777" w:rsidR="00EC3695" w:rsidRDefault="00EC3695" w:rsidP="00EC3695">
      <w:pPr>
        <w:pStyle w:val="Titre1"/>
        <w:jc w:val="center"/>
        <w:rPr>
          <w:caps w:val="0"/>
          <w:sz w:val="40"/>
        </w:rPr>
      </w:pPr>
      <w:r>
        <w:rPr>
          <w:caps w:val="0"/>
          <w:sz w:val="40"/>
        </w:rPr>
        <w:t>La Reconstruction de Duclair</w:t>
      </w:r>
    </w:p>
    <w:p w14:paraId="3606566D" w14:textId="77777777" w:rsidR="00947FE3" w:rsidRDefault="00947FE3" w:rsidP="00947FE3">
      <w:pPr>
        <w:spacing w:before="0" w:after="0"/>
        <w:jc w:val="both"/>
        <w:rPr>
          <w:rFonts w:ascii="Arial" w:hAnsi="Arial" w:cs="Arial"/>
          <w:b/>
          <w:szCs w:val="22"/>
        </w:rPr>
      </w:pPr>
    </w:p>
    <w:p w14:paraId="2C2E5C34" w14:textId="261993EE" w:rsidR="00774779" w:rsidRDefault="009A474B" w:rsidP="00947FE3">
      <w:pPr>
        <w:spacing w:before="0" w:after="0"/>
        <w:jc w:val="both"/>
        <w:rPr>
          <w:rFonts w:ascii="Arial" w:hAnsi="Arial" w:cs="Arial"/>
          <w:szCs w:val="22"/>
        </w:rPr>
      </w:pPr>
      <w:r>
        <w:rPr>
          <w:rFonts w:ascii="Arial" w:hAnsi="Arial" w:cs="Arial"/>
          <w:szCs w:val="22"/>
        </w:rPr>
        <w:t xml:space="preserve">Au moment de la libération de la Normandie, </w:t>
      </w:r>
      <w:r w:rsidR="00547CA5">
        <w:rPr>
          <w:rFonts w:ascii="Arial" w:hAnsi="Arial" w:cs="Arial"/>
          <w:szCs w:val="22"/>
        </w:rPr>
        <w:t>dans le courant du mois d’août 1944</w:t>
      </w:r>
      <w:r w:rsidR="004B6C23">
        <w:rPr>
          <w:rFonts w:ascii="Arial" w:hAnsi="Arial" w:cs="Arial"/>
          <w:szCs w:val="22"/>
        </w:rPr>
        <w:t xml:space="preserve">, </w:t>
      </w:r>
      <w:r>
        <w:rPr>
          <w:rFonts w:ascii="Arial" w:hAnsi="Arial" w:cs="Arial"/>
          <w:szCs w:val="22"/>
        </w:rPr>
        <w:t xml:space="preserve">Duclair </w:t>
      </w:r>
      <w:r w:rsidR="00547CA5">
        <w:rPr>
          <w:rFonts w:ascii="Arial" w:hAnsi="Arial" w:cs="Arial"/>
          <w:szCs w:val="22"/>
        </w:rPr>
        <w:t>est</w:t>
      </w:r>
      <w:r>
        <w:rPr>
          <w:rFonts w:ascii="Arial" w:hAnsi="Arial" w:cs="Arial"/>
          <w:szCs w:val="22"/>
        </w:rPr>
        <w:t xml:space="preserve"> plusieurs</w:t>
      </w:r>
      <w:r w:rsidR="00E16FCC">
        <w:rPr>
          <w:rFonts w:ascii="Arial" w:hAnsi="Arial" w:cs="Arial"/>
          <w:szCs w:val="22"/>
        </w:rPr>
        <w:t xml:space="preserve"> fois</w:t>
      </w:r>
      <w:r>
        <w:rPr>
          <w:rFonts w:ascii="Arial" w:hAnsi="Arial" w:cs="Arial"/>
          <w:szCs w:val="22"/>
        </w:rPr>
        <w:t xml:space="preserve"> touchée par les bombardements</w:t>
      </w:r>
      <w:r w:rsidR="009E664A">
        <w:rPr>
          <w:rFonts w:ascii="Arial" w:hAnsi="Arial" w:cs="Arial"/>
          <w:szCs w:val="22"/>
        </w:rPr>
        <w:t>. Les destructions concernent principalement des logements et des bâtiments publics, tels que la mairie</w:t>
      </w:r>
      <w:r w:rsidR="000634AE">
        <w:rPr>
          <w:rFonts w:ascii="Arial" w:hAnsi="Arial" w:cs="Arial"/>
          <w:szCs w:val="22"/>
        </w:rPr>
        <w:t xml:space="preserve"> et les PTT</w:t>
      </w:r>
      <w:r w:rsidR="009E664A">
        <w:rPr>
          <w:rFonts w:ascii="Arial" w:hAnsi="Arial" w:cs="Arial"/>
          <w:szCs w:val="22"/>
        </w:rPr>
        <w:t xml:space="preserve">, proches de la Seine. Duclair fut, en effet, bombardée pour ses bacs. Les principaux ponts de la région ayant été détruits, ces bacs étaient le dernier point de passage capable de transporter les chars blindés ennemis d’une rive à une autre.  </w:t>
      </w:r>
    </w:p>
    <w:p w14:paraId="1F27C753" w14:textId="5416748C" w:rsidR="000634AE" w:rsidRDefault="000634AE" w:rsidP="00947FE3">
      <w:pPr>
        <w:spacing w:before="0" w:after="0"/>
        <w:jc w:val="both"/>
        <w:rPr>
          <w:rFonts w:ascii="Arial" w:hAnsi="Arial" w:cs="Arial"/>
          <w:szCs w:val="22"/>
        </w:rPr>
      </w:pPr>
    </w:p>
    <w:p w14:paraId="7C81FDF1" w14:textId="54FE43F6" w:rsidR="000634AE" w:rsidRDefault="000634AE" w:rsidP="00947FE3">
      <w:pPr>
        <w:spacing w:before="0" w:after="0"/>
        <w:jc w:val="both"/>
        <w:rPr>
          <w:rFonts w:ascii="Arial" w:hAnsi="Arial" w:cs="Arial"/>
          <w:szCs w:val="22"/>
        </w:rPr>
      </w:pPr>
      <w:r>
        <w:rPr>
          <w:rFonts w:ascii="Arial" w:hAnsi="Arial" w:cs="Arial"/>
          <w:szCs w:val="22"/>
        </w:rPr>
        <w:t xml:space="preserve">Au total 130 habitations sont détruites, regroupés en </w:t>
      </w:r>
      <w:r w:rsidR="00D94893">
        <w:rPr>
          <w:rFonts w:ascii="Arial" w:hAnsi="Arial" w:cs="Arial"/>
          <w:szCs w:val="22"/>
        </w:rPr>
        <w:t>quatre</w:t>
      </w:r>
      <w:r>
        <w:rPr>
          <w:rFonts w:ascii="Arial" w:hAnsi="Arial" w:cs="Arial"/>
          <w:szCs w:val="22"/>
        </w:rPr>
        <w:t xml:space="preserve"> zones</w:t>
      </w:r>
      <w:r w:rsidR="00D94893">
        <w:rPr>
          <w:rFonts w:ascii="Arial" w:hAnsi="Arial" w:cs="Arial"/>
          <w:szCs w:val="22"/>
        </w:rPr>
        <w:t> : rue Georges Clémenceau, route nationale 182, quai de la libération et place du général de Gaulle</w:t>
      </w:r>
      <w:r>
        <w:rPr>
          <w:rFonts w:ascii="Arial" w:hAnsi="Arial" w:cs="Arial"/>
          <w:szCs w:val="22"/>
        </w:rPr>
        <w:t xml:space="preserve">. Le remembrement de ces îlots est confié à </w:t>
      </w:r>
      <w:proofErr w:type="spellStart"/>
      <w:r>
        <w:rPr>
          <w:rFonts w:ascii="Arial" w:hAnsi="Arial" w:cs="Arial"/>
          <w:szCs w:val="22"/>
        </w:rPr>
        <w:t>Otello</w:t>
      </w:r>
      <w:proofErr w:type="spellEnd"/>
      <w:r>
        <w:rPr>
          <w:rFonts w:ascii="Arial" w:hAnsi="Arial" w:cs="Arial"/>
          <w:szCs w:val="22"/>
        </w:rPr>
        <w:t xml:space="preserve"> </w:t>
      </w:r>
      <w:proofErr w:type="spellStart"/>
      <w:r w:rsidR="00EA36DA">
        <w:rPr>
          <w:rFonts w:ascii="Arial" w:hAnsi="Arial" w:cs="Arial"/>
          <w:szCs w:val="22"/>
        </w:rPr>
        <w:t>Zavaroni</w:t>
      </w:r>
      <w:proofErr w:type="spellEnd"/>
      <w:r w:rsidR="00EA36DA">
        <w:rPr>
          <w:rFonts w:ascii="Arial" w:hAnsi="Arial" w:cs="Arial"/>
          <w:szCs w:val="22"/>
        </w:rPr>
        <w:t xml:space="preserve">, architecte français </w:t>
      </w:r>
      <w:r w:rsidR="00D94893">
        <w:rPr>
          <w:rFonts w:ascii="Arial" w:hAnsi="Arial" w:cs="Arial"/>
          <w:szCs w:val="22"/>
        </w:rPr>
        <w:t>chargé</w:t>
      </w:r>
      <w:r w:rsidR="00EA36DA">
        <w:rPr>
          <w:rFonts w:ascii="Arial" w:hAnsi="Arial" w:cs="Arial"/>
          <w:szCs w:val="22"/>
        </w:rPr>
        <w:t xml:space="preserve"> de la reconstruction d’Yvetot, de Caudebec-en-Caux et de Barentin,</w:t>
      </w:r>
      <w:r w:rsidR="00D94893">
        <w:rPr>
          <w:rFonts w:ascii="Arial" w:hAnsi="Arial" w:cs="Arial"/>
          <w:szCs w:val="22"/>
        </w:rPr>
        <w:t xml:space="preserve"> principalement</w:t>
      </w:r>
      <w:r w:rsidR="00EA36DA">
        <w:rPr>
          <w:rFonts w:ascii="Arial" w:hAnsi="Arial" w:cs="Arial"/>
          <w:szCs w:val="22"/>
        </w:rPr>
        <w:t xml:space="preserve"> connu pour la construction du palais de la bourse de commerce du Havre. </w:t>
      </w:r>
    </w:p>
    <w:p w14:paraId="39822942" w14:textId="51758A3D" w:rsidR="00D94893" w:rsidRDefault="00D94893" w:rsidP="00947FE3">
      <w:pPr>
        <w:spacing w:before="0" w:after="0"/>
        <w:jc w:val="both"/>
        <w:rPr>
          <w:rFonts w:ascii="Arial" w:hAnsi="Arial" w:cs="Arial"/>
          <w:szCs w:val="22"/>
        </w:rPr>
      </w:pPr>
    </w:p>
    <w:p w14:paraId="25452805" w14:textId="4036EE74" w:rsidR="00D94893" w:rsidRDefault="00D94893" w:rsidP="00947FE3">
      <w:pPr>
        <w:spacing w:before="0" w:after="0"/>
        <w:jc w:val="both"/>
        <w:rPr>
          <w:rFonts w:ascii="Arial" w:hAnsi="Arial" w:cs="Arial"/>
          <w:szCs w:val="22"/>
        </w:rPr>
      </w:pPr>
      <w:r>
        <w:rPr>
          <w:rFonts w:ascii="Arial" w:hAnsi="Arial" w:cs="Arial"/>
          <w:szCs w:val="22"/>
        </w:rPr>
        <w:t xml:space="preserve">Les destructions duclairoise étant principalement des logements privés, cette visite permettra d’aborder avec vos élèves l’architecture mais aussi la vie avant, pendant et après-guerre à Duclair. </w:t>
      </w:r>
    </w:p>
    <w:p w14:paraId="38B5E300" w14:textId="6268F10C" w:rsidR="009A474B" w:rsidRDefault="009A474B" w:rsidP="00947FE3">
      <w:pPr>
        <w:spacing w:before="0" w:after="0"/>
        <w:jc w:val="both"/>
        <w:rPr>
          <w:rFonts w:ascii="Arial" w:hAnsi="Arial" w:cs="Arial"/>
          <w:szCs w:val="22"/>
        </w:rPr>
      </w:pPr>
    </w:p>
    <w:p w14:paraId="6EF4354B" w14:textId="77777777" w:rsidR="00D94893" w:rsidRDefault="00D94893" w:rsidP="00947FE3">
      <w:pPr>
        <w:spacing w:before="0" w:after="0"/>
        <w:jc w:val="both"/>
        <w:rPr>
          <w:rFonts w:ascii="Arial" w:hAnsi="Arial" w:cs="Arial"/>
          <w:b/>
          <w:szCs w:val="22"/>
        </w:rPr>
      </w:pPr>
    </w:p>
    <w:p w14:paraId="34D2392A" w14:textId="77777777" w:rsidR="009A474B" w:rsidRDefault="009A474B" w:rsidP="00947FE3">
      <w:pPr>
        <w:spacing w:before="0" w:after="0"/>
        <w:jc w:val="both"/>
        <w:rPr>
          <w:rFonts w:ascii="Arial" w:hAnsi="Arial" w:cs="Arial"/>
          <w:b/>
          <w:szCs w:val="22"/>
        </w:rPr>
      </w:pPr>
    </w:p>
    <w:p w14:paraId="7FE7C2A4" w14:textId="77777777" w:rsidR="00947FE3" w:rsidRPr="00755A4C" w:rsidRDefault="00947FE3" w:rsidP="00947FE3">
      <w:pPr>
        <w:spacing w:before="0" w:after="0"/>
        <w:jc w:val="both"/>
        <w:rPr>
          <w:rFonts w:ascii="Arial" w:hAnsi="Arial" w:cs="Arial"/>
          <w:b/>
          <w:szCs w:val="22"/>
        </w:rPr>
      </w:pPr>
      <w:r w:rsidRPr="00755A4C">
        <w:rPr>
          <w:rFonts w:ascii="Arial" w:hAnsi="Arial" w:cs="Arial"/>
          <w:b/>
          <w:szCs w:val="22"/>
        </w:rPr>
        <w:t xml:space="preserve">Pour aller plus loin : </w:t>
      </w:r>
    </w:p>
    <w:p w14:paraId="79230B3B" w14:textId="77777777" w:rsidR="00947FE3" w:rsidRPr="00755A4C" w:rsidRDefault="00947FE3" w:rsidP="00947FE3">
      <w:pPr>
        <w:spacing w:before="0" w:after="0"/>
        <w:jc w:val="both"/>
        <w:rPr>
          <w:rFonts w:ascii="Arial" w:hAnsi="Arial" w:cs="Arial"/>
          <w:szCs w:val="22"/>
        </w:rPr>
      </w:pPr>
      <w:r w:rsidRPr="00755A4C">
        <w:rPr>
          <w:rFonts w:ascii="Arial" w:hAnsi="Arial" w:cs="Arial"/>
          <w:szCs w:val="22"/>
        </w:rPr>
        <w:sym w:font="Wingdings" w:char="F0D8"/>
      </w:r>
      <w:r w:rsidRPr="00755A4C">
        <w:rPr>
          <w:rFonts w:ascii="Arial" w:hAnsi="Arial" w:cs="Arial"/>
          <w:szCs w:val="22"/>
        </w:rPr>
        <w:t xml:space="preserve"> </w:t>
      </w:r>
    </w:p>
    <w:p w14:paraId="5072C7CD" w14:textId="77777777" w:rsidR="00947FE3" w:rsidRDefault="00947FE3" w:rsidP="00947FE3">
      <w:pPr>
        <w:spacing w:before="0" w:after="0"/>
        <w:jc w:val="both"/>
        <w:rPr>
          <w:rFonts w:ascii="Arial" w:hAnsi="Arial" w:cs="Arial"/>
          <w:szCs w:val="22"/>
        </w:rPr>
      </w:pPr>
      <w:r w:rsidRPr="00755A4C">
        <w:rPr>
          <w:rFonts w:ascii="Arial" w:hAnsi="Arial" w:cs="Arial"/>
          <w:szCs w:val="22"/>
        </w:rPr>
        <w:sym w:font="Wingdings" w:char="F0D8"/>
      </w:r>
      <w:r w:rsidRPr="00755A4C">
        <w:rPr>
          <w:rFonts w:ascii="Arial" w:hAnsi="Arial" w:cs="Arial"/>
          <w:szCs w:val="22"/>
        </w:rPr>
        <w:t xml:space="preserve"> </w:t>
      </w:r>
    </w:p>
    <w:p w14:paraId="5E67D691" w14:textId="77777777" w:rsidR="00947FE3" w:rsidRPr="00755A4C" w:rsidRDefault="00947FE3" w:rsidP="00947FE3">
      <w:pPr>
        <w:spacing w:before="0" w:after="0"/>
        <w:jc w:val="both"/>
        <w:rPr>
          <w:rFonts w:ascii="Arial" w:hAnsi="Arial" w:cs="Arial"/>
          <w:szCs w:val="22"/>
        </w:rPr>
      </w:pPr>
      <w:r w:rsidRPr="00755A4C">
        <w:rPr>
          <w:rFonts w:ascii="Arial" w:hAnsi="Arial" w:cs="Arial"/>
          <w:szCs w:val="22"/>
        </w:rPr>
        <w:sym w:font="Wingdings" w:char="F0D8"/>
      </w:r>
      <w:r w:rsidRPr="00755A4C">
        <w:rPr>
          <w:rFonts w:ascii="Arial" w:hAnsi="Arial" w:cs="Arial"/>
          <w:szCs w:val="22"/>
        </w:rPr>
        <w:t xml:space="preserve"> </w:t>
      </w:r>
    </w:p>
    <w:p w14:paraId="509F635F" w14:textId="77777777" w:rsidR="00947FE3" w:rsidRDefault="00947FE3" w:rsidP="00947FE3">
      <w:pPr>
        <w:spacing w:before="0" w:after="0"/>
        <w:jc w:val="both"/>
        <w:rPr>
          <w:rFonts w:ascii="Arial" w:hAnsi="Arial" w:cs="Arial"/>
          <w:szCs w:val="22"/>
        </w:rPr>
      </w:pPr>
    </w:p>
    <w:p w14:paraId="0DB42688" w14:textId="77777777" w:rsidR="00947FE3" w:rsidRDefault="00947FE3" w:rsidP="00947FE3">
      <w:pPr>
        <w:spacing w:before="0" w:after="0"/>
        <w:jc w:val="both"/>
        <w:rPr>
          <w:rFonts w:ascii="Arial" w:hAnsi="Arial" w:cs="Arial"/>
          <w:szCs w:val="22"/>
        </w:rPr>
      </w:pPr>
    </w:p>
    <w:p w14:paraId="5336DBEA" w14:textId="77777777" w:rsidR="00947FE3" w:rsidRPr="00755A4C" w:rsidRDefault="00947FE3" w:rsidP="00947FE3">
      <w:pPr>
        <w:spacing w:before="0" w:after="0"/>
        <w:jc w:val="both"/>
        <w:rPr>
          <w:rFonts w:ascii="Arial" w:hAnsi="Arial" w:cs="Arial"/>
          <w:szCs w:val="22"/>
        </w:rPr>
      </w:pPr>
      <w:r w:rsidRPr="00755A4C">
        <w:rPr>
          <w:rFonts w:ascii="Arial" w:hAnsi="Arial" w:cs="Arial"/>
          <w:szCs w:val="22"/>
        </w:rPr>
        <w:t xml:space="preserve">La reconstruction d’Elbeuf, par son contexte historique et ses éléments architecturaux et urbanistiques, offre une multitude de déclinaisons possibles pour aborder de manière originale différents points du programme scolaire, quel que soit le niveau de la classe. </w:t>
      </w:r>
    </w:p>
    <w:p w14:paraId="7A9F75CC" w14:textId="77777777" w:rsidR="00947FE3" w:rsidRDefault="00947FE3" w:rsidP="00947FE3">
      <w:pPr>
        <w:spacing w:before="0" w:after="0"/>
        <w:jc w:val="center"/>
        <w:rPr>
          <w:rFonts w:ascii="Arial" w:hAnsi="Arial" w:cs="Arial"/>
          <w:b/>
          <w:szCs w:val="22"/>
        </w:rPr>
      </w:pPr>
    </w:p>
    <w:p w14:paraId="5277127D" w14:textId="77777777" w:rsidR="00947FE3" w:rsidRPr="00755A4C" w:rsidRDefault="00947FE3" w:rsidP="00947FE3">
      <w:pPr>
        <w:spacing w:before="0" w:after="0"/>
        <w:jc w:val="center"/>
        <w:rPr>
          <w:rFonts w:ascii="Arial" w:hAnsi="Arial" w:cs="Arial"/>
          <w:b/>
          <w:szCs w:val="22"/>
        </w:rPr>
      </w:pPr>
      <w:r w:rsidRPr="00755A4C">
        <w:rPr>
          <w:rFonts w:ascii="Arial" w:hAnsi="Arial" w:cs="Arial"/>
          <w:b/>
          <w:szCs w:val="22"/>
        </w:rPr>
        <w:t>Exemples de piste de travail sur la reconstruction d’Elbeuf</w:t>
      </w:r>
    </w:p>
    <w:p w14:paraId="3D0D1728" w14:textId="77777777" w:rsidR="00947FE3" w:rsidRPr="00755A4C" w:rsidRDefault="00947FE3" w:rsidP="00947FE3">
      <w:pPr>
        <w:spacing w:before="0" w:after="0"/>
        <w:jc w:val="center"/>
        <w:rPr>
          <w:rFonts w:ascii="Arial" w:hAnsi="Arial" w:cs="Arial"/>
          <w:b/>
          <w:szCs w:val="22"/>
        </w:rPr>
      </w:pPr>
    </w:p>
    <w:p w14:paraId="3A3E39E4" w14:textId="77777777" w:rsidR="00947FE3" w:rsidRPr="00755A4C" w:rsidRDefault="00947FE3" w:rsidP="00947FE3">
      <w:pPr>
        <w:spacing w:before="0" w:after="0"/>
        <w:jc w:val="both"/>
        <w:rPr>
          <w:rFonts w:ascii="Arial" w:hAnsi="Arial" w:cs="Arial"/>
          <w:szCs w:val="22"/>
          <w:u w:val="single"/>
        </w:rPr>
      </w:pPr>
      <w:r w:rsidRPr="00755A4C">
        <w:rPr>
          <w:rFonts w:ascii="Arial" w:hAnsi="Arial" w:cs="Arial"/>
          <w:szCs w:val="22"/>
          <w:u w:val="single"/>
        </w:rPr>
        <w:t xml:space="preserve">Histoire, Géographie, Urbanisme : </w:t>
      </w:r>
    </w:p>
    <w:p w14:paraId="003FA9F0" w14:textId="77777777" w:rsidR="00947FE3" w:rsidRPr="00755A4C" w:rsidRDefault="00947FE3" w:rsidP="00947FE3">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Dans les pas de mes grands-parents : </w:t>
      </w:r>
      <w:r w:rsidRPr="00755A4C">
        <w:rPr>
          <w:rFonts w:ascii="Arial" w:hAnsi="Arial" w:cs="Arial"/>
          <w:i/>
          <w:szCs w:val="22"/>
        </w:rPr>
        <w:t xml:space="preserve">travailler avec les enfants sur la mémoire familiale grâce à des photographies d’archives et/ou du dessin animé « Les grandes </w:t>
      </w:r>
      <w:proofErr w:type="spellStart"/>
      <w:r w:rsidRPr="00755A4C">
        <w:rPr>
          <w:rFonts w:ascii="Arial" w:hAnsi="Arial" w:cs="Arial"/>
          <w:i/>
          <w:szCs w:val="22"/>
        </w:rPr>
        <w:t>grandes</w:t>
      </w:r>
      <w:proofErr w:type="spellEnd"/>
      <w:r w:rsidRPr="00755A4C">
        <w:rPr>
          <w:rFonts w:ascii="Arial" w:hAnsi="Arial" w:cs="Arial"/>
          <w:i/>
          <w:szCs w:val="22"/>
        </w:rPr>
        <w:t xml:space="preserve"> vacances » </w:t>
      </w:r>
      <w:r w:rsidRPr="00755A4C">
        <w:rPr>
          <w:rFonts w:ascii="Arial" w:hAnsi="Arial" w:cs="Arial"/>
          <w:szCs w:val="22"/>
        </w:rPr>
        <w:t xml:space="preserve">(cycle 3). </w:t>
      </w:r>
      <w:r w:rsidRPr="00755A4C">
        <w:rPr>
          <w:rFonts w:ascii="Arial" w:hAnsi="Arial" w:cs="Arial"/>
          <w:i/>
          <w:szCs w:val="22"/>
        </w:rPr>
        <w:t xml:space="preserve"> </w:t>
      </w:r>
    </w:p>
    <w:p w14:paraId="256701F4" w14:textId="77777777" w:rsidR="00947FE3" w:rsidRPr="00755A4C" w:rsidRDefault="00947FE3" w:rsidP="00947FE3">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Comprendre ma ville et son architecture : les traces de la guerre (cycle 3). </w:t>
      </w:r>
    </w:p>
    <w:p w14:paraId="7BC2B618" w14:textId="77777777" w:rsidR="00947FE3" w:rsidRPr="00755A4C" w:rsidRDefault="00947FE3" w:rsidP="00947FE3">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La vie en temps de guerre : le temps de la reconstruction (cycle 3, </w:t>
      </w:r>
      <w:r>
        <w:rPr>
          <w:rFonts w:ascii="Arial" w:hAnsi="Arial" w:cs="Arial"/>
          <w:szCs w:val="22"/>
        </w:rPr>
        <w:t xml:space="preserve">cycle 4 : </w:t>
      </w:r>
      <w:r w:rsidRPr="00755A4C">
        <w:rPr>
          <w:rFonts w:ascii="Arial" w:hAnsi="Arial" w:cs="Arial"/>
          <w:szCs w:val="22"/>
        </w:rPr>
        <w:t>3</w:t>
      </w:r>
      <w:r w:rsidRPr="00755A4C">
        <w:rPr>
          <w:rFonts w:ascii="Arial" w:hAnsi="Arial" w:cs="Arial"/>
          <w:szCs w:val="22"/>
          <w:vertAlign w:val="superscript"/>
        </w:rPr>
        <w:t>ème</w:t>
      </w:r>
      <w:r>
        <w:rPr>
          <w:rFonts w:ascii="Arial" w:hAnsi="Arial" w:cs="Arial"/>
          <w:szCs w:val="22"/>
        </w:rPr>
        <w:t>, lycée :</w:t>
      </w:r>
      <w:r w:rsidRPr="00755A4C">
        <w:rPr>
          <w:rFonts w:ascii="Arial" w:hAnsi="Arial" w:cs="Arial"/>
          <w:szCs w:val="22"/>
        </w:rPr>
        <w:t xml:space="preserve"> terminale). </w:t>
      </w:r>
    </w:p>
    <w:p w14:paraId="77D0B7BE" w14:textId="77777777" w:rsidR="00947FE3" w:rsidRPr="00755A4C" w:rsidRDefault="00947FE3" w:rsidP="00947FE3">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Les transformations du paysage urbain à travers l’histoire : comment remodeler le paysage anéanti, l’exemple d’une reconstruction après-guerre (lycéens).  </w:t>
      </w:r>
    </w:p>
    <w:p w14:paraId="1D25EC23" w14:textId="77777777" w:rsidR="00947FE3" w:rsidRPr="00755A4C" w:rsidRDefault="00947FE3" w:rsidP="00947FE3">
      <w:pPr>
        <w:spacing w:before="0" w:after="0"/>
        <w:jc w:val="both"/>
        <w:rPr>
          <w:rFonts w:ascii="Arial" w:hAnsi="Arial" w:cs="Arial"/>
          <w:szCs w:val="22"/>
        </w:rPr>
      </w:pPr>
    </w:p>
    <w:p w14:paraId="52E0B4C9" w14:textId="77777777" w:rsidR="00947FE3" w:rsidRPr="00755A4C" w:rsidRDefault="00947FE3" w:rsidP="00947FE3">
      <w:pPr>
        <w:spacing w:before="0" w:after="0"/>
        <w:jc w:val="both"/>
        <w:rPr>
          <w:rFonts w:ascii="Arial" w:hAnsi="Arial" w:cs="Arial"/>
          <w:szCs w:val="22"/>
        </w:rPr>
      </w:pPr>
      <w:r w:rsidRPr="00755A4C">
        <w:rPr>
          <w:rFonts w:ascii="Arial" w:hAnsi="Arial" w:cs="Arial"/>
          <w:szCs w:val="22"/>
          <w:u w:val="single"/>
        </w:rPr>
        <w:t>Français, littérature</w:t>
      </w:r>
      <w:r w:rsidRPr="00755A4C">
        <w:rPr>
          <w:rFonts w:ascii="Arial" w:hAnsi="Arial" w:cs="Arial"/>
          <w:szCs w:val="22"/>
        </w:rPr>
        <w:t xml:space="preserve"> : </w:t>
      </w:r>
    </w:p>
    <w:p w14:paraId="11845418" w14:textId="77777777" w:rsidR="00947FE3" w:rsidRPr="00755A4C" w:rsidRDefault="00947FE3" w:rsidP="00947FE3">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Mémoires de guerre : </w:t>
      </w:r>
      <w:r w:rsidRPr="00755A4C">
        <w:rPr>
          <w:rFonts w:ascii="Arial" w:hAnsi="Arial" w:cs="Arial"/>
          <w:i/>
          <w:szCs w:val="22"/>
        </w:rPr>
        <w:t>travail d’écriture (journal intime ou lettres) sur la vie des enfants pendant les bombardements et pendant la reconstruction</w:t>
      </w:r>
      <w:r>
        <w:rPr>
          <w:rFonts w:ascii="Arial" w:hAnsi="Arial" w:cs="Arial"/>
          <w:szCs w:val="22"/>
        </w:rPr>
        <w:t xml:space="preserve"> (cycle 4</w:t>
      </w:r>
      <w:r w:rsidRPr="00755A4C">
        <w:rPr>
          <w:rFonts w:ascii="Arial" w:hAnsi="Arial" w:cs="Arial"/>
          <w:szCs w:val="22"/>
        </w:rPr>
        <w:t xml:space="preserve">). </w:t>
      </w:r>
    </w:p>
    <w:p w14:paraId="1C9AE4BA" w14:textId="77777777" w:rsidR="00947FE3" w:rsidRPr="00755A4C" w:rsidRDefault="00947FE3" w:rsidP="00947FE3">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Travail sur les correspondances de guerre : </w:t>
      </w:r>
      <w:r w:rsidRPr="00755A4C">
        <w:rPr>
          <w:rFonts w:ascii="Arial" w:hAnsi="Arial" w:cs="Arial"/>
          <w:i/>
          <w:szCs w:val="22"/>
        </w:rPr>
        <w:t xml:space="preserve">entre les prisonniers et leurs familles </w:t>
      </w:r>
      <w:r w:rsidRPr="00755A4C">
        <w:rPr>
          <w:rFonts w:ascii="Arial" w:hAnsi="Arial" w:cs="Arial"/>
          <w:szCs w:val="22"/>
        </w:rPr>
        <w:t>(</w:t>
      </w:r>
      <w:r>
        <w:rPr>
          <w:rFonts w:ascii="Arial" w:hAnsi="Arial" w:cs="Arial"/>
          <w:szCs w:val="22"/>
        </w:rPr>
        <w:t>cycle 4</w:t>
      </w:r>
      <w:r w:rsidRPr="00755A4C">
        <w:rPr>
          <w:rFonts w:ascii="Arial" w:hAnsi="Arial" w:cs="Arial"/>
          <w:szCs w:val="22"/>
        </w:rPr>
        <w:t xml:space="preserve">). </w:t>
      </w:r>
    </w:p>
    <w:p w14:paraId="7D457C66" w14:textId="77777777" w:rsidR="00947FE3" w:rsidRPr="00755A4C" w:rsidRDefault="00947FE3" w:rsidP="00947FE3">
      <w:pPr>
        <w:spacing w:before="0" w:after="0"/>
        <w:jc w:val="both"/>
        <w:rPr>
          <w:rFonts w:ascii="Arial" w:hAnsi="Arial" w:cs="Arial"/>
          <w:szCs w:val="22"/>
        </w:rPr>
      </w:pPr>
    </w:p>
    <w:p w14:paraId="6DC2442C" w14:textId="77777777" w:rsidR="00947FE3" w:rsidRPr="00755A4C" w:rsidRDefault="00947FE3" w:rsidP="00947FE3">
      <w:pPr>
        <w:spacing w:before="0" w:after="0"/>
        <w:jc w:val="both"/>
        <w:rPr>
          <w:rFonts w:ascii="Arial" w:hAnsi="Arial" w:cs="Arial"/>
          <w:szCs w:val="22"/>
        </w:rPr>
      </w:pPr>
      <w:r w:rsidRPr="00755A4C">
        <w:rPr>
          <w:rFonts w:ascii="Arial" w:hAnsi="Arial" w:cs="Arial"/>
          <w:szCs w:val="22"/>
          <w:u w:val="single"/>
        </w:rPr>
        <w:t xml:space="preserve">Mathématiques : </w:t>
      </w:r>
    </w:p>
    <w:p w14:paraId="50BE3435" w14:textId="77777777" w:rsidR="00947FE3" w:rsidRPr="00755A4C" w:rsidRDefault="00947FE3" w:rsidP="00947FE3">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Aborder la notion de surface (cycle 3). </w:t>
      </w:r>
    </w:p>
    <w:p w14:paraId="2BE5C892" w14:textId="77777777" w:rsidR="00947FE3" w:rsidRPr="00755A4C" w:rsidRDefault="00947FE3" w:rsidP="00947FE3">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Géométrie : </w:t>
      </w:r>
      <w:r w:rsidRPr="00755A4C">
        <w:rPr>
          <w:rFonts w:ascii="Arial" w:hAnsi="Arial" w:cs="Arial"/>
          <w:i/>
          <w:szCs w:val="22"/>
        </w:rPr>
        <w:t xml:space="preserve">calcul des superficies </w:t>
      </w:r>
      <w:r w:rsidRPr="00755A4C">
        <w:rPr>
          <w:rFonts w:ascii="Arial" w:hAnsi="Arial" w:cs="Arial"/>
          <w:szCs w:val="22"/>
        </w:rPr>
        <w:t xml:space="preserve">(collège, lycée). </w:t>
      </w:r>
    </w:p>
    <w:p w14:paraId="294C516C" w14:textId="77777777" w:rsidR="00947FE3" w:rsidRPr="00755A4C" w:rsidRDefault="00947FE3" w:rsidP="00947FE3">
      <w:pPr>
        <w:spacing w:before="0" w:after="0"/>
        <w:jc w:val="both"/>
        <w:rPr>
          <w:rFonts w:ascii="Arial" w:hAnsi="Arial" w:cs="Arial"/>
          <w:szCs w:val="22"/>
        </w:rPr>
      </w:pPr>
      <w:r w:rsidRPr="00755A4C">
        <w:rPr>
          <w:rFonts w:ascii="Arial" w:hAnsi="Arial" w:cs="Arial"/>
          <w:szCs w:val="22"/>
        </w:rPr>
        <w:t xml:space="preserve">  </w:t>
      </w:r>
    </w:p>
    <w:p w14:paraId="6FDC618A" w14:textId="77777777" w:rsidR="00947FE3" w:rsidRPr="00755A4C" w:rsidRDefault="00947FE3" w:rsidP="00947FE3">
      <w:pPr>
        <w:spacing w:before="0" w:after="0"/>
        <w:jc w:val="both"/>
        <w:rPr>
          <w:rFonts w:ascii="Arial" w:hAnsi="Arial" w:cs="Arial"/>
          <w:szCs w:val="22"/>
        </w:rPr>
      </w:pPr>
      <w:r w:rsidRPr="00755A4C">
        <w:rPr>
          <w:rFonts w:ascii="Arial" w:hAnsi="Arial" w:cs="Arial"/>
          <w:szCs w:val="22"/>
          <w:u w:val="single"/>
        </w:rPr>
        <w:t>Arts plastiques</w:t>
      </w:r>
      <w:r w:rsidRPr="00755A4C">
        <w:rPr>
          <w:rFonts w:ascii="Arial" w:hAnsi="Arial" w:cs="Arial"/>
          <w:szCs w:val="22"/>
        </w:rPr>
        <w:t xml:space="preserve"> : </w:t>
      </w:r>
    </w:p>
    <w:p w14:paraId="7496EC02" w14:textId="77777777" w:rsidR="00947FE3" w:rsidRPr="00755A4C" w:rsidRDefault="00947FE3" w:rsidP="00947FE3">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La ville d’hier et d’aujourd’hui : </w:t>
      </w:r>
      <w:r w:rsidRPr="00755A4C">
        <w:rPr>
          <w:rFonts w:ascii="Arial" w:hAnsi="Arial" w:cs="Arial"/>
          <w:i/>
          <w:szCs w:val="22"/>
        </w:rPr>
        <w:t xml:space="preserve">réinventer la ville de demain après des destructions (par le dessin ou maquette en carton selon le niveau des élèves). </w:t>
      </w:r>
    </w:p>
    <w:p w14:paraId="5CE8F2C0" w14:textId="77777777" w:rsidR="00AB1CCB" w:rsidRPr="00EC3695" w:rsidRDefault="00D94893" w:rsidP="00EC3695"/>
    <w:sectPr w:rsidR="00AB1CCB" w:rsidRPr="00EC3695" w:rsidSect="00EC36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72EB2"/>
    <w:multiLevelType w:val="hybridMultilevel"/>
    <w:tmpl w:val="6F625E24"/>
    <w:lvl w:ilvl="0" w:tplc="314EFE5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95"/>
    <w:rsid w:val="000634AE"/>
    <w:rsid w:val="00486615"/>
    <w:rsid w:val="004B6C23"/>
    <w:rsid w:val="00547CA5"/>
    <w:rsid w:val="00774779"/>
    <w:rsid w:val="00947FE3"/>
    <w:rsid w:val="009A474B"/>
    <w:rsid w:val="009E664A"/>
    <w:rsid w:val="00C41B34"/>
    <w:rsid w:val="00D94893"/>
    <w:rsid w:val="00E16FCC"/>
    <w:rsid w:val="00EA36DA"/>
    <w:rsid w:val="00EC3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B5FA"/>
  <w15:chartTrackingRefBased/>
  <w15:docId w15:val="{4FFDD9A5-9079-41B6-AD94-27A11281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95"/>
  </w:style>
  <w:style w:type="paragraph" w:styleId="Titre1">
    <w:name w:val="heading 1"/>
    <w:basedOn w:val="Normal"/>
    <w:next w:val="Normal"/>
    <w:link w:val="Titre1Car"/>
    <w:uiPriority w:val="9"/>
    <w:qFormat/>
    <w:rsid w:val="00EC3695"/>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EC3695"/>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EC3695"/>
    <w:pPr>
      <w:pBdr>
        <w:top w:val="single" w:sz="6" w:space="2" w:color="3494BA" w:themeColor="accent1"/>
      </w:pBdr>
      <w:spacing w:before="300" w:after="0"/>
      <w:outlineLvl w:val="2"/>
    </w:pPr>
    <w:rPr>
      <w:caps/>
      <w:color w:val="1A495C" w:themeColor="accent1" w:themeShade="7F"/>
      <w:spacing w:val="15"/>
    </w:rPr>
  </w:style>
  <w:style w:type="paragraph" w:styleId="Titre4">
    <w:name w:val="heading 4"/>
    <w:basedOn w:val="Normal"/>
    <w:next w:val="Normal"/>
    <w:link w:val="Titre4Car"/>
    <w:uiPriority w:val="9"/>
    <w:semiHidden/>
    <w:unhideWhenUsed/>
    <w:qFormat/>
    <w:rsid w:val="00EC3695"/>
    <w:pPr>
      <w:pBdr>
        <w:top w:val="dotted" w:sz="6" w:space="2" w:color="3494BA" w:themeColor="accent1"/>
      </w:pBdr>
      <w:spacing w:before="200" w:after="0"/>
      <w:outlineLvl w:val="3"/>
    </w:pPr>
    <w:rPr>
      <w:caps/>
      <w:color w:val="276E8B" w:themeColor="accent1" w:themeShade="BF"/>
      <w:spacing w:val="10"/>
    </w:rPr>
  </w:style>
  <w:style w:type="paragraph" w:styleId="Titre5">
    <w:name w:val="heading 5"/>
    <w:basedOn w:val="Normal"/>
    <w:next w:val="Normal"/>
    <w:link w:val="Titre5Car"/>
    <w:uiPriority w:val="9"/>
    <w:semiHidden/>
    <w:unhideWhenUsed/>
    <w:qFormat/>
    <w:rsid w:val="00EC3695"/>
    <w:pPr>
      <w:pBdr>
        <w:bottom w:val="single" w:sz="6" w:space="1" w:color="3494BA" w:themeColor="accent1"/>
      </w:pBdr>
      <w:spacing w:before="200" w:after="0"/>
      <w:outlineLvl w:val="4"/>
    </w:pPr>
    <w:rPr>
      <w:caps/>
      <w:color w:val="276E8B" w:themeColor="accent1" w:themeShade="BF"/>
      <w:spacing w:val="10"/>
    </w:rPr>
  </w:style>
  <w:style w:type="paragraph" w:styleId="Titre6">
    <w:name w:val="heading 6"/>
    <w:basedOn w:val="Normal"/>
    <w:next w:val="Normal"/>
    <w:link w:val="Titre6Car"/>
    <w:uiPriority w:val="9"/>
    <w:semiHidden/>
    <w:unhideWhenUsed/>
    <w:qFormat/>
    <w:rsid w:val="00EC3695"/>
    <w:pPr>
      <w:pBdr>
        <w:bottom w:val="dotted" w:sz="6" w:space="1" w:color="3494BA" w:themeColor="accent1"/>
      </w:pBdr>
      <w:spacing w:before="200" w:after="0"/>
      <w:outlineLvl w:val="5"/>
    </w:pPr>
    <w:rPr>
      <w:caps/>
      <w:color w:val="276E8B" w:themeColor="accent1" w:themeShade="BF"/>
      <w:spacing w:val="10"/>
    </w:rPr>
  </w:style>
  <w:style w:type="paragraph" w:styleId="Titre7">
    <w:name w:val="heading 7"/>
    <w:basedOn w:val="Normal"/>
    <w:next w:val="Normal"/>
    <w:link w:val="Titre7Car"/>
    <w:uiPriority w:val="9"/>
    <w:semiHidden/>
    <w:unhideWhenUsed/>
    <w:qFormat/>
    <w:rsid w:val="00EC3695"/>
    <w:pPr>
      <w:spacing w:before="200" w:after="0"/>
      <w:outlineLvl w:val="6"/>
    </w:pPr>
    <w:rPr>
      <w:caps/>
      <w:color w:val="276E8B" w:themeColor="accent1" w:themeShade="BF"/>
      <w:spacing w:val="10"/>
    </w:rPr>
  </w:style>
  <w:style w:type="paragraph" w:styleId="Titre8">
    <w:name w:val="heading 8"/>
    <w:basedOn w:val="Normal"/>
    <w:next w:val="Normal"/>
    <w:link w:val="Titre8Car"/>
    <w:uiPriority w:val="9"/>
    <w:semiHidden/>
    <w:unhideWhenUsed/>
    <w:qFormat/>
    <w:rsid w:val="00EC3695"/>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EC3695"/>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3695"/>
    <w:rPr>
      <w:caps/>
      <w:color w:val="FFFFFF" w:themeColor="background1"/>
      <w:spacing w:val="15"/>
      <w:sz w:val="22"/>
      <w:szCs w:val="22"/>
      <w:shd w:val="clear" w:color="auto" w:fill="3494BA" w:themeFill="accent1"/>
    </w:rPr>
  </w:style>
  <w:style w:type="character" w:customStyle="1" w:styleId="Titre2Car">
    <w:name w:val="Titre 2 Car"/>
    <w:basedOn w:val="Policepardfaut"/>
    <w:link w:val="Titre2"/>
    <w:uiPriority w:val="9"/>
    <w:semiHidden/>
    <w:rsid w:val="00EC3695"/>
    <w:rPr>
      <w:caps/>
      <w:spacing w:val="15"/>
      <w:shd w:val="clear" w:color="auto" w:fill="D4EAF3" w:themeFill="accent1" w:themeFillTint="33"/>
    </w:rPr>
  </w:style>
  <w:style w:type="character" w:customStyle="1" w:styleId="Titre3Car">
    <w:name w:val="Titre 3 Car"/>
    <w:basedOn w:val="Policepardfaut"/>
    <w:link w:val="Titre3"/>
    <w:uiPriority w:val="9"/>
    <w:semiHidden/>
    <w:rsid w:val="00EC3695"/>
    <w:rPr>
      <w:caps/>
      <w:color w:val="1A495C" w:themeColor="accent1" w:themeShade="7F"/>
      <w:spacing w:val="15"/>
    </w:rPr>
  </w:style>
  <w:style w:type="character" w:customStyle="1" w:styleId="Titre4Car">
    <w:name w:val="Titre 4 Car"/>
    <w:basedOn w:val="Policepardfaut"/>
    <w:link w:val="Titre4"/>
    <w:uiPriority w:val="9"/>
    <w:semiHidden/>
    <w:rsid w:val="00EC3695"/>
    <w:rPr>
      <w:caps/>
      <w:color w:val="276E8B" w:themeColor="accent1" w:themeShade="BF"/>
      <w:spacing w:val="10"/>
    </w:rPr>
  </w:style>
  <w:style w:type="character" w:customStyle="1" w:styleId="Titre5Car">
    <w:name w:val="Titre 5 Car"/>
    <w:basedOn w:val="Policepardfaut"/>
    <w:link w:val="Titre5"/>
    <w:uiPriority w:val="9"/>
    <w:semiHidden/>
    <w:rsid w:val="00EC3695"/>
    <w:rPr>
      <w:caps/>
      <w:color w:val="276E8B" w:themeColor="accent1" w:themeShade="BF"/>
      <w:spacing w:val="10"/>
    </w:rPr>
  </w:style>
  <w:style w:type="character" w:customStyle="1" w:styleId="Titre6Car">
    <w:name w:val="Titre 6 Car"/>
    <w:basedOn w:val="Policepardfaut"/>
    <w:link w:val="Titre6"/>
    <w:uiPriority w:val="9"/>
    <w:semiHidden/>
    <w:rsid w:val="00EC3695"/>
    <w:rPr>
      <w:caps/>
      <w:color w:val="276E8B" w:themeColor="accent1" w:themeShade="BF"/>
      <w:spacing w:val="10"/>
    </w:rPr>
  </w:style>
  <w:style w:type="character" w:customStyle="1" w:styleId="Titre7Car">
    <w:name w:val="Titre 7 Car"/>
    <w:basedOn w:val="Policepardfaut"/>
    <w:link w:val="Titre7"/>
    <w:uiPriority w:val="9"/>
    <w:semiHidden/>
    <w:rsid w:val="00EC3695"/>
    <w:rPr>
      <w:caps/>
      <w:color w:val="276E8B" w:themeColor="accent1" w:themeShade="BF"/>
      <w:spacing w:val="10"/>
    </w:rPr>
  </w:style>
  <w:style w:type="character" w:customStyle="1" w:styleId="Titre8Car">
    <w:name w:val="Titre 8 Car"/>
    <w:basedOn w:val="Policepardfaut"/>
    <w:link w:val="Titre8"/>
    <w:uiPriority w:val="9"/>
    <w:semiHidden/>
    <w:rsid w:val="00EC3695"/>
    <w:rPr>
      <w:caps/>
      <w:spacing w:val="10"/>
      <w:sz w:val="18"/>
      <w:szCs w:val="18"/>
    </w:rPr>
  </w:style>
  <w:style w:type="character" w:customStyle="1" w:styleId="Titre9Car">
    <w:name w:val="Titre 9 Car"/>
    <w:basedOn w:val="Policepardfaut"/>
    <w:link w:val="Titre9"/>
    <w:uiPriority w:val="9"/>
    <w:semiHidden/>
    <w:rsid w:val="00EC3695"/>
    <w:rPr>
      <w:i/>
      <w:iCs/>
      <w:caps/>
      <w:spacing w:val="10"/>
      <w:sz w:val="18"/>
      <w:szCs w:val="18"/>
    </w:rPr>
  </w:style>
  <w:style w:type="paragraph" w:styleId="Lgende">
    <w:name w:val="caption"/>
    <w:basedOn w:val="Normal"/>
    <w:next w:val="Normal"/>
    <w:uiPriority w:val="35"/>
    <w:semiHidden/>
    <w:unhideWhenUsed/>
    <w:qFormat/>
    <w:rsid w:val="00EC3695"/>
    <w:rPr>
      <w:b/>
      <w:bCs/>
      <w:color w:val="276E8B" w:themeColor="accent1" w:themeShade="BF"/>
      <w:sz w:val="16"/>
      <w:szCs w:val="16"/>
    </w:rPr>
  </w:style>
  <w:style w:type="paragraph" w:styleId="Titre">
    <w:name w:val="Title"/>
    <w:basedOn w:val="Normal"/>
    <w:next w:val="Normal"/>
    <w:link w:val="TitreCar"/>
    <w:uiPriority w:val="10"/>
    <w:qFormat/>
    <w:rsid w:val="00EC3695"/>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reCar">
    <w:name w:val="Titre Car"/>
    <w:basedOn w:val="Policepardfaut"/>
    <w:link w:val="Titre"/>
    <w:uiPriority w:val="10"/>
    <w:rsid w:val="00EC3695"/>
    <w:rPr>
      <w:rFonts w:asciiTheme="majorHAnsi" w:eastAsiaTheme="majorEastAsia" w:hAnsiTheme="majorHAnsi" w:cstheme="majorBidi"/>
      <w:caps/>
      <w:color w:val="3494BA" w:themeColor="accent1"/>
      <w:spacing w:val="10"/>
      <w:sz w:val="52"/>
      <w:szCs w:val="52"/>
    </w:rPr>
  </w:style>
  <w:style w:type="paragraph" w:styleId="Sous-titre">
    <w:name w:val="Subtitle"/>
    <w:basedOn w:val="Normal"/>
    <w:next w:val="Normal"/>
    <w:link w:val="Sous-titreCar"/>
    <w:uiPriority w:val="11"/>
    <w:qFormat/>
    <w:rsid w:val="00EC3695"/>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EC3695"/>
    <w:rPr>
      <w:caps/>
      <w:color w:val="595959" w:themeColor="text1" w:themeTint="A6"/>
      <w:spacing w:val="10"/>
      <w:sz w:val="21"/>
      <w:szCs w:val="21"/>
    </w:rPr>
  </w:style>
  <w:style w:type="character" w:styleId="lev">
    <w:name w:val="Strong"/>
    <w:uiPriority w:val="22"/>
    <w:qFormat/>
    <w:rsid w:val="00EC3695"/>
    <w:rPr>
      <w:b/>
      <w:bCs/>
    </w:rPr>
  </w:style>
  <w:style w:type="character" w:styleId="Accentuation">
    <w:name w:val="Emphasis"/>
    <w:uiPriority w:val="20"/>
    <w:qFormat/>
    <w:rsid w:val="00EC3695"/>
    <w:rPr>
      <w:caps/>
      <w:color w:val="1A495C" w:themeColor="accent1" w:themeShade="7F"/>
      <w:spacing w:val="5"/>
    </w:rPr>
  </w:style>
  <w:style w:type="paragraph" w:styleId="Sansinterligne">
    <w:name w:val="No Spacing"/>
    <w:uiPriority w:val="1"/>
    <w:qFormat/>
    <w:rsid w:val="00EC3695"/>
    <w:pPr>
      <w:spacing w:after="0" w:line="240" w:lineRule="auto"/>
    </w:pPr>
  </w:style>
  <w:style w:type="paragraph" w:styleId="Citation">
    <w:name w:val="Quote"/>
    <w:basedOn w:val="Normal"/>
    <w:next w:val="Normal"/>
    <w:link w:val="CitationCar"/>
    <w:uiPriority w:val="29"/>
    <w:qFormat/>
    <w:rsid w:val="00EC3695"/>
    <w:rPr>
      <w:i/>
      <w:iCs/>
      <w:sz w:val="24"/>
      <w:szCs w:val="24"/>
    </w:rPr>
  </w:style>
  <w:style w:type="character" w:customStyle="1" w:styleId="CitationCar">
    <w:name w:val="Citation Car"/>
    <w:basedOn w:val="Policepardfaut"/>
    <w:link w:val="Citation"/>
    <w:uiPriority w:val="29"/>
    <w:rsid w:val="00EC3695"/>
    <w:rPr>
      <w:i/>
      <w:iCs/>
      <w:sz w:val="24"/>
      <w:szCs w:val="24"/>
    </w:rPr>
  </w:style>
  <w:style w:type="paragraph" w:styleId="Citationintense">
    <w:name w:val="Intense Quote"/>
    <w:basedOn w:val="Normal"/>
    <w:next w:val="Normal"/>
    <w:link w:val="CitationintenseCar"/>
    <w:uiPriority w:val="30"/>
    <w:qFormat/>
    <w:rsid w:val="00EC3695"/>
    <w:pPr>
      <w:spacing w:before="240" w:after="240" w:line="240" w:lineRule="auto"/>
      <w:ind w:left="1080" w:right="1080"/>
      <w:jc w:val="center"/>
    </w:pPr>
    <w:rPr>
      <w:color w:val="3494BA" w:themeColor="accent1"/>
      <w:sz w:val="24"/>
      <w:szCs w:val="24"/>
    </w:rPr>
  </w:style>
  <w:style w:type="character" w:customStyle="1" w:styleId="CitationintenseCar">
    <w:name w:val="Citation intense Car"/>
    <w:basedOn w:val="Policepardfaut"/>
    <w:link w:val="Citationintense"/>
    <w:uiPriority w:val="30"/>
    <w:rsid w:val="00EC3695"/>
    <w:rPr>
      <w:color w:val="3494BA" w:themeColor="accent1"/>
      <w:sz w:val="24"/>
      <w:szCs w:val="24"/>
    </w:rPr>
  </w:style>
  <w:style w:type="character" w:styleId="Accentuationlgre">
    <w:name w:val="Subtle Emphasis"/>
    <w:uiPriority w:val="19"/>
    <w:qFormat/>
    <w:rsid w:val="00EC3695"/>
    <w:rPr>
      <w:i/>
      <w:iCs/>
      <w:color w:val="1A495C" w:themeColor="accent1" w:themeShade="7F"/>
    </w:rPr>
  </w:style>
  <w:style w:type="character" w:styleId="Accentuationintense">
    <w:name w:val="Intense Emphasis"/>
    <w:uiPriority w:val="21"/>
    <w:qFormat/>
    <w:rsid w:val="00EC3695"/>
    <w:rPr>
      <w:b/>
      <w:bCs/>
      <w:caps/>
      <w:color w:val="1A495C" w:themeColor="accent1" w:themeShade="7F"/>
      <w:spacing w:val="10"/>
    </w:rPr>
  </w:style>
  <w:style w:type="character" w:styleId="Rfrencelgre">
    <w:name w:val="Subtle Reference"/>
    <w:uiPriority w:val="31"/>
    <w:qFormat/>
    <w:rsid w:val="00EC3695"/>
    <w:rPr>
      <w:b/>
      <w:bCs/>
      <w:color w:val="3494BA" w:themeColor="accent1"/>
    </w:rPr>
  </w:style>
  <w:style w:type="character" w:styleId="Rfrenceintense">
    <w:name w:val="Intense Reference"/>
    <w:uiPriority w:val="32"/>
    <w:qFormat/>
    <w:rsid w:val="00EC3695"/>
    <w:rPr>
      <w:b/>
      <w:bCs/>
      <w:i/>
      <w:iCs/>
      <w:caps/>
      <w:color w:val="3494BA" w:themeColor="accent1"/>
    </w:rPr>
  </w:style>
  <w:style w:type="character" w:styleId="Titredulivre">
    <w:name w:val="Book Title"/>
    <w:uiPriority w:val="33"/>
    <w:qFormat/>
    <w:rsid w:val="00EC3695"/>
    <w:rPr>
      <w:b/>
      <w:bCs/>
      <w:i/>
      <w:iCs/>
      <w:spacing w:val="0"/>
    </w:rPr>
  </w:style>
  <w:style w:type="paragraph" w:styleId="En-ttedetabledesmatires">
    <w:name w:val="TOC Heading"/>
    <w:basedOn w:val="Titre1"/>
    <w:next w:val="Normal"/>
    <w:uiPriority w:val="39"/>
    <w:semiHidden/>
    <w:unhideWhenUsed/>
    <w:qFormat/>
    <w:rsid w:val="00EC3695"/>
    <w:pPr>
      <w:outlineLvl w:val="9"/>
    </w:pPr>
  </w:style>
  <w:style w:type="paragraph" w:styleId="Paragraphedeliste">
    <w:name w:val="List Paragraph"/>
    <w:basedOn w:val="Normal"/>
    <w:uiPriority w:val="34"/>
    <w:qFormat/>
    <w:rsid w:val="00947FE3"/>
    <w:pPr>
      <w:ind w:left="720"/>
      <w:contextualSpacing/>
    </w:pPr>
  </w:style>
  <w:style w:type="character" w:styleId="Lienhypertexte">
    <w:name w:val="Hyperlink"/>
    <w:basedOn w:val="Policepardfaut"/>
    <w:uiPriority w:val="99"/>
    <w:unhideWhenUsed/>
    <w:rsid w:val="00947FE3"/>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412</Words>
  <Characters>2269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Metropole rouen normandie</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Valaurys</dc:creator>
  <cp:keywords/>
  <dc:description/>
  <cp:lastModifiedBy>CARON Valaurys</cp:lastModifiedBy>
  <cp:revision>4</cp:revision>
  <dcterms:created xsi:type="dcterms:W3CDTF">2021-05-17T14:01:00Z</dcterms:created>
  <dcterms:modified xsi:type="dcterms:W3CDTF">2021-06-08T08:39:00Z</dcterms:modified>
</cp:coreProperties>
</file>